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color w:val="000000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Request for the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 Use of a Musical Work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360" w:hanging="360"/>
        <w:rPr>
          <w:color w:val="000000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</w:t>
      </w:r>
      <w:r w:rsidDel="00000000" w:rsidR="00000000" w:rsidRPr="00000000">
        <w:rPr>
          <w:color w:val="000000"/>
          <w:highlight w:val="yellow"/>
          <w:rtl w:val="0"/>
        </w:rPr>
        <w:t xml:space="preserve">ame of the </w:t>
      </w:r>
      <w:r w:rsidDel="00000000" w:rsidR="00000000" w:rsidRPr="00000000">
        <w:rPr>
          <w:highlight w:val="yellow"/>
          <w:rtl w:val="0"/>
        </w:rPr>
        <w:t xml:space="preserve">c</w:t>
      </w:r>
      <w:r w:rsidDel="00000000" w:rsidR="00000000" w:rsidRPr="00000000">
        <w:rPr>
          <w:color w:val="000000"/>
          <w:highlight w:val="yellow"/>
          <w:rtl w:val="0"/>
        </w:rPr>
        <w:t xml:space="preserve">ompany/individu</w:t>
      </w:r>
      <w:r w:rsidDel="00000000" w:rsidR="00000000" w:rsidRPr="00000000">
        <w:rPr>
          <w:highlight w:val="yellow"/>
          <w:rtl w:val="0"/>
        </w:rPr>
        <w:t xml:space="preserve">al (the </w:t>
      </w:r>
      <w:r w:rsidDel="00000000" w:rsidR="00000000" w:rsidRPr="00000000">
        <w:rPr>
          <w:color w:val="000000"/>
          <w:highlight w:val="yellow"/>
          <w:rtl w:val="0"/>
        </w:rPr>
        <w:t xml:space="preserve">applicant):</w:t>
      </w:r>
    </w:p>
    <w:p w:rsidR="00000000" w:rsidDel="00000000" w:rsidP="00000000" w:rsidRDefault="00000000" w:rsidRPr="00000000" w14:paraId="00000003">
      <w:pPr>
        <w:spacing w:line="360" w:lineRule="auto"/>
        <w:rPr>
          <w:color w:val="000000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yellow"/>
          <w:rtl w:val="0"/>
        </w:rPr>
        <w:t xml:space="preserve">2. Details of the original song </w:t>
      </w:r>
      <w:r w:rsidDel="00000000" w:rsidR="00000000" w:rsidRPr="00000000">
        <w:rPr>
          <w:highlight w:val="yellow"/>
          <w:rtl w:val="0"/>
        </w:rPr>
        <w:t xml:space="preserve">requested </w:t>
      </w:r>
      <w:r w:rsidDel="00000000" w:rsidR="00000000" w:rsidRPr="00000000">
        <w:rPr>
          <w:color w:val="000000"/>
          <w:highlight w:val="yellow"/>
          <w:rtl w:val="0"/>
        </w:rPr>
        <w:t xml:space="preserve">for use:</w:t>
      </w:r>
    </w:p>
    <w:p w:rsidR="00000000" w:rsidDel="00000000" w:rsidP="00000000" w:rsidRDefault="00000000" w:rsidRPr="00000000" w14:paraId="00000004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a) </w:t>
      </w:r>
      <w:r w:rsidDel="00000000" w:rsidR="00000000" w:rsidRPr="00000000">
        <w:rPr>
          <w:highlight w:val="yellow"/>
          <w:rtl w:val="0"/>
        </w:rPr>
        <w:t xml:space="preserve">Name</w:t>
      </w:r>
      <w:r w:rsidDel="00000000" w:rsidR="00000000" w:rsidRPr="00000000">
        <w:rPr>
          <w:color w:val="000000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b) Composer:</w:t>
      </w:r>
    </w:p>
    <w:p w:rsidR="00000000" w:rsidDel="00000000" w:rsidP="00000000" w:rsidRDefault="00000000" w:rsidRPr="00000000" w14:paraId="00000006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c)   </w:t>
      </w:r>
      <w:r w:rsidDel="00000000" w:rsidR="00000000" w:rsidRPr="00000000">
        <w:rPr>
          <w:highlight w:val="yellow"/>
          <w:rtl w:val="0"/>
        </w:rPr>
        <w:t xml:space="preserve">Lyricist</w:t>
      </w:r>
      <w:r w:rsidDel="00000000" w:rsidR="00000000" w:rsidRPr="00000000">
        <w:rPr>
          <w:color w:val="000000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d)   </w:t>
      </w:r>
      <w:r w:rsidDel="00000000" w:rsidR="00000000" w:rsidRPr="00000000">
        <w:rPr>
          <w:highlight w:val="yellow"/>
          <w:rtl w:val="0"/>
        </w:rPr>
        <w:t xml:space="preserve">If </w:t>
      </w:r>
      <w:r w:rsidDel="00000000" w:rsidR="00000000" w:rsidRPr="00000000">
        <w:rPr>
          <w:color w:val="000000"/>
          <w:highlight w:val="yellow"/>
          <w:rtl w:val="0"/>
        </w:rPr>
        <w:t xml:space="preserve">the original phonogram is used:</w:t>
      </w:r>
    </w:p>
    <w:p w:rsidR="00000000" w:rsidDel="00000000" w:rsidP="00000000" w:rsidRDefault="00000000" w:rsidRPr="00000000" w14:paraId="00000008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       </w:t>
      </w:r>
      <w:r w:rsidDel="00000000" w:rsidR="00000000" w:rsidRPr="00000000">
        <w:rPr>
          <w:highlight w:val="yellow"/>
          <w:rtl w:val="0"/>
        </w:rPr>
        <w:t xml:space="preserve">performer</w:t>
      </w:r>
      <w:r w:rsidDel="00000000" w:rsidR="00000000" w:rsidRPr="00000000">
        <w:rPr>
          <w:color w:val="000000"/>
          <w:highlight w:val="yellow"/>
          <w:rtl w:val="0"/>
        </w:rPr>
        <w:t xml:space="preserve">: _____________</w:t>
      </w:r>
    </w:p>
    <w:p w:rsidR="00000000" w:rsidDel="00000000" w:rsidP="00000000" w:rsidRDefault="00000000" w:rsidRPr="00000000" w14:paraId="00000009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       album: 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       recorded: ______________</w:t>
      </w:r>
    </w:p>
    <w:p w:rsidR="00000000" w:rsidDel="00000000" w:rsidP="00000000" w:rsidRDefault="00000000" w:rsidRPr="00000000" w14:paraId="0000000B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3. Name of the derivative work </w:t>
      </w:r>
      <w:r w:rsidDel="00000000" w:rsidR="00000000" w:rsidRPr="00000000">
        <w:rPr>
          <w:highlight w:val="yellow"/>
          <w:rtl w:val="0"/>
        </w:rPr>
        <w:t xml:space="preserve">(if the original is being modified)</w:t>
      </w:r>
      <w:r w:rsidDel="00000000" w:rsidR="00000000" w:rsidRPr="00000000">
        <w:rPr>
          <w:color w:val="000000"/>
          <w:highlight w:val="yellow"/>
          <w:rtl w:val="0"/>
        </w:rPr>
        <w:t xml:space="preserve">;</w:t>
      </w:r>
    </w:p>
    <w:p w:rsidR="00000000" w:rsidDel="00000000" w:rsidP="00000000" w:rsidRDefault="00000000" w:rsidRPr="00000000" w14:paraId="0000000C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4. Performer of the derivative work </w:t>
      </w:r>
      <w:r w:rsidDel="00000000" w:rsidR="00000000" w:rsidRPr="00000000">
        <w:rPr>
          <w:highlight w:val="yellow"/>
          <w:rtl w:val="0"/>
        </w:rPr>
        <w:t xml:space="preserve">(if the original is being modified)</w:t>
      </w:r>
      <w:r w:rsidDel="00000000" w:rsidR="00000000" w:rsidRPr="00000000">
        <w:rPr>
          <w:color w:val="000000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5. The planned use of the </w:t>
      </w:r>
      <w:r w:rsidDel="00000000" w:rsidR="00000000" w:rsidRPr="00000000">
        <w:rPr>
          <w:highlight w:val="yellow"/>
          <w:rtl w:val="0"/>
        </w:rPr>
        <w:t xml:space="preserve">w</w:t>
      </w:r>
      <w:r w:rsidDel="00000000" w:rsidR="00000000" w:rsidRPr="00000000">
        <w:rPr>
          <w:color w:val="000000"/>
          <w:highlight w:val="yellow"/>
          <w:rtl w:val="0"/>
        </w:rPr>
        <w:t xml:space="preserve">ork:</w:t>
      </w:r>
    </w:p>
    <w:p w:rsidR="00000000" w:rsidDel="00000000" w:rsidP="00000000" w:rsidRDefault="00000000" w:rsidRPr="00000000" w14:paraId="0000000E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a) Cinema: _____</w:t>
      </w:r>
    </w:p>
    <w:p w:rsidR="00000000" w:rsidDel="00000000" w:rsidP="00000000" w:rsidRDefault="00000000" w:rsidRPr="00000000" w14:paraId="0000000F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b) Television: ______</w:t>
      </w:r>
    </w:p>
    <w:p w:rsidR="00000000" w:rsidDel="00000000" w:rsidP="00000000" w:rsidRDefault="00000000" w:rsidRPr="00000000" w14:paraId="00000010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c) Video: _____</w:t>
        <w:tab/>
        <w:tab/>
      </w:r>
    </w:p>
    <w:p w:rsidR="00000000" w:rsidDel="00000000" w:rsidP="00000000" w:rsidRDefault="00000000" w:rsidRPr="00000000" w14:paraId="00000011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d) Commercial: _____</w:t>
      </w:r>
    </w:p>
    <w:p w:rsidR="00000000" w:rsidDel="00000000" w:rsidP="00000000" w:rsidRDefault="00000000" w:rsidRPr="00000000" w14:paraId="00000012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e) Other: __________</w:t>
      </w:r>
    </w:p>
    <w:p w:rsidR="00000000" w:rsidDel="00000000" w:rsidP="00000000" w:rsidRDefault="00000000" w:rsidRPr="00000000" w14:paraId="00000013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6. Territory:</w:t>
      </w:r>
    </w:p>
    <w:p w:rsidR="00000000" w:rsidDel="00000000" w:rsidP="00000000" w:rsidRDefault="00000000" w:rsidRPr="00000000" w14:paraId="00000015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7. Duration: 1 month, 1 year, or indefinitely</w:t>
      </w:r>
    </w:p>
    <w:p w:rsidR="00000000" w:rsidDel="00000000" w:rsidP="00000000" w:rsidRDefault="00000000" w:rsidRPr="00000000" w14:paraId="00000017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Date: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K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3wRJCmwKwGQsGPedcwYKhB3gRA==">CgMxLjAyCGguZ2pkZ3hzOAByITFIR1NYcUgzR1NVUU82Y1dUSDYtRmZYaG9YcElObUxqMA==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2024-02-06T09:21:00Z</dcterms:created>
  <dc:creator>mnogo user</dc:creator>
</cp:coreProperties>
</file>